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E57" w:rsidRPr="002465D6" w:rsidRDefault="00ED4E57" w:rsidP="00E61D73">
      <w:pPr>
        <w:spacing w:after="0" w:line="360" w:lineRule="auto"/>
        <w:ind w:left="5670"/>
        <w:jc w:val="center"/>
        <w:rPr>
          <w:rFonts w:ascii="Times New Roman" w:hAnsi="Times New Roman" w:cs="Times New Roman"/>
          <w:sz w:val="26"/>
          <w:szCs w:val="26"/>
        </w:rPr>
      </w:pPr>
      <w:r w:rsidRPr="002465D6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B425F5" w:rsidRPr="002465D6">
        <w:rPr>
          <w:rFonts w:ascii="Times New Roman" w:hAnsi="Times New Roman" w:cs="Times New Roman"/>
          <w:sz w:val="26"/>
          <w:szCs w:val="26"/>
        </w:rPr>
        <w:t>7</w:t>
      </w:r>
    </w:p>
    <w:p w:rsidR="00ED4E57" w:rsidRPr="002465D6" w:rsidRDefault="00ED4E57" w:rsidP="002465D6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6"/>
          <w:szCs w:val="26"/>
        </w:rPr>
      </w:pPr>
      <w:r w:rsidRPr="002465D6">
        <w:rPr>
          <w:rFonts w:ascii="Times New Roman" w:hAnsi="Times New Roman" w:cs="Times New Roman"/>
          <w:sz w:val="26"/>
          <w:szCs w:val="26"/>
        </w:rPr>
        <w:t>к проекту решения Думы</w:t>
      </w:r>
    </w:p>
    <w:p w:rsidR="00ED4E57" w:rsidRPr="002465D6" w:rsidRDefault="002465D6" w:rsidP="002465D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</w:t>
      </w:r>
      <w:r w:rsidR="00ED4E57" w:rsidRPr="002465D6">
        <w:rPr>
          <w:rFonts w:ascii="Times New Roman" w:hAnsi="Times New Roman" w:cs="Times New Roman"/>
          <w:sz w:val="26"/>
          <w:szCs w:val="26"/>
        </w:rPr>
        <w:t>Находкинского городского округа</w:t>
      </w:r>
    </w:p>
    <w:p w:rsidR="00ED4E57" w:rsidRPr="002465D6" w:rsidRDefault="00ED4E57" w:rsidP="002465D6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6"/>
          <w:szCs w:val="26"/>
        </w:rPr>
      </w:pPr>
    </w:p>
    <w:p w:rsidR="002465D6" w:rsidRDefault="002465D6" w:rsidP="002465D6">
      <w:pPr>
        <w:spacing w:after="0" w:line="240" w:lineRule="auto"/>
        <w:ind w:firstLine="5954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ED4E57" w:rsidRPr="002465D6" w:rsidRDefault="002465D6" w:rsidP="002465D6">
      <w:pPr>
        <w:spacing w:after="0" w:line="240" w:lineRule="auto"/>
        <w:ind w:firstLine="595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ED4E57" w:rsidRPr="002465D6">
        <w:rPr>
          <w:rFonts w:ascii="Times New Roman" w:hAnsi="Times New Roman" w:cs="Times New Roman"/>
          <w:sz w:val="26"/>
          <w:szCs w:val="26"/>
        </w:rPr>
        <w:t xml:space="preserve">«Приложение </w:t>
      </w:r>
      <w:r w:rsidR="00B425F5" w:rsidRPr="002465D6">
        <w:rPr>
          <w:rFonts w:ascii="Times New Roman" w:hAnsi="Times New Roman" w:cs="Times New Roman"/>
          <w:sz w:val="26"/>
          <w:szCs w:val="26"/>
        </w:rPr>
        <w:t>7</w:t>
      </w:r>
    </w:p>
    <w:p w:rsidR="00ED4E57" w:rsidRPr="002465D6" w:rsidRDefault="002465D6" w:rsidP="002465D6">
      <w:pPr>
        <w:spacing w:after="0" w:line="240" w:lineRule="auto"/>
        <w:ind w:firstLine="595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ED4E57" w:rsidRPr="002465D6">
        <w:rPr>
          <w:rFonts w:ascii="Times New Roman" w:hAnsi="Times New Roman" w:cs="Times New Roman"/>
          <w:sz w:val="26"/>
          <w:szCs w:val="26"/>
        </w:rPr>
        <w:t>к решению Думы</w:t>
      </w:r>
    </w:p>
    <w:p w:rsidR="00ED4E57" w:rsidRPr="002465D6" w:rsidRDefault="002465D6" w:rsidP="002465D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465D6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="00ED4E57" w:rsidRPr="002465D6">
        <w:rPr>
          <w:rFonts w:ascii="Times New Roman" w:hAnsi="Times New Roman" w:cs="Times New Roman"/>
          <w:sz w:val="26"/>
          <w:szCs w:val="26"/>
        </w:rPr>
        <w:t>Находкинского городского округа</w:t>
      </w:r>
    </w:p>
    <w:p w:rsidR="009F206B" w:rsidRPr="002465D6" w:rsidRDefault="00ED4E57" w:rsidP="002465D6">
      <w:pPr>
        <w:spacing w:after="0" w:line="240" w:lineRule="auto"/>
        <w:ind w:firstLine="5954"/>
        <w:jc w:val="center"/>
        <w:rPr>
          <w:rFonts w:ascii="Times New Roman" w:hAnsi="Times New Roman" w:cs="Times New Roman"/>
          <w:sz w:val="26"/>
          <w:szCs w:val="26"/>
        </w:rPr>
      </w:pPr>
      <w:r w:rsidRPr="002465D6">
        <w:rPr>
          <w:rFonts w:ascii="Times New Roman" w:hAnsi="Times New Roman" w:cs="Times New Roman"/>
          <w:sz w:val="26"/>
          <w:szCs w:val="26"/>
        </w:rPr>
        <w:t>от 2</w:t>
      </w:r>
      <w:r w:rsidR="00954E34" w:rsidRPr="002465D6">
        <w:rPr>
          <w:rFonts w:ascii="Times New Roman" w:hAnsi="Times New Roman" w:cs="Times New Roman"/>
          <w:sz w:val="26"/>
          <w:szCs w:val="26"/>
        </w:rPr>
        <w:t>1.12</w:t>
      </w:r>
      <w:r w:rsidRPr="002465D6">
        <w:rPr>
          <w:rFonts w:ascii="Times New Roman" w:hAnsi="Times New Roman" w:cs="Times New Roman"/>
          <w:sz w:val="26"/>
          <w:szCs w:val="26"/>
        </w:rPr>
        <w:t>.202</w:t>
      </w:r>
      <w:r w:rsidR="00954E34" w:rsidRPr="002465D6">
        <w:rPr>
          <w:rFonts w:ascii="Times New Roman" w:hAnsi="Times New Roman" w:cs="Times New Roman"/>
          <w:sz w:val="26"/>
          <w:szCs w:val="26"/>
        </w:rPr>
        <w:t xml:space="preserve">2 </w:t>
      </w:r>
      <w:r w:rsidRPr="002465D6">
        <w:rPr>
          <w:rFonts w:ascii="Times New Roman" w:hAnsi="Times New Roman" w:cs="Times New Roman"/>
          <w:sz w:val="26"/>
          <w:szCs w:val="26"/>
        </w:rPr>
        <w:t xml:space="preserve"> № </w:t>
      </w:r>
      <w:r w:rsidR="00954E34" w:rsidRPr="002465D6">
        <w:rPr>
          <w:rFonts w:ascii="Times New Roman" w:hAnsi="Times New Roman" w:cs="Times New Roman"/>
          <w:sz w:val="26"/>
          <w:szCs w:val="26"/>
        </w:rPr>
        <w:t>48</w:t>
      </w:r>
      <w:r w:rsidRPr="002465D6">
        <w:rPr>
          <w:rFonts w:ascii="Times New Roman" w:hAnsi="Times New Roman" w:cs="Times New Roman"/>
          <w:sz w:val="26"/>
          <w:szCs w:val="26"/>
        </w:rPr>
        <w:t>-НПА</w:t>
      </w:r>
    </w:p>
    <w:p w:rsidR="009F206B" w:rsidRDefault="009F206B" w:rsidP="00AA559A"/>
    <w:p w:rsidR="00AE4E5A" w:rsidRDefault="00AE4E5A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F206B" w:rsidRPr="002465D6" w:rsidRDefault="007A4251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2465D6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ПРОГРАММА</w:t>
      </w:r>
    </w:p>
    <w:p w:rsidR="009F206B" w:rsidRPr="002465D6" w:rsidRDefault="009F20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2465D6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муниципальных внутренних заимствований</w:t>
      </w:r>
    </w:p>
    <w:p w:rsidR="009F206B" w:rsidRPr="002465D6" w:rsidRDefault="009F20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2465D6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Находкинского городского округа на </w:t>
      </w:r>
      <w:r w:rsidR="004555A9" w:rsidRPr="002465D6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202</w:t>
      </w:r>
      <w:r w:rsidR="00345CD1" w:rsidRPr="002465D6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3</w:t>
      </w:r>
      <w:r w:rsidR="004555A9" w:rsidRPr="002465D6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год и </w:t>
      </w:r>
      <w:r w:rsidR="00873013" w:rsidRPr="002465D6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плановый период </w:t>
      </w:r>
      <w:r w:rsidRPr="002465D6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20</w:t>
      </w:r>
      <w:r w:rsidR="00591A20" w:rsidRPr="002465D6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</w:t>
      </w:r>
      <w:r w:rsidR="00345CD1" w:rsidRPr="002465D6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4</w:t>
      </w:r>
      <w:r w:rsidR="00591A20" w:rsidRPr="002465D6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и 202</w:t>
      </w:r>
      <w:r w:rsidR="00345CD1" w:rsidRPr="002465D6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5</w:t>
      </w:r>
      <w:r w:rsidR="00873013" w:rsidRPr="002465D6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годов</w:t>
      </w:r>
      <w:r w:rsidRPr="002465D6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</w:p>
    <w:p w:rsidR="009F206B" w:rsidRPr="002465D6" w:rsidRDefault="009F206B" w:rsidP="00AA559A">
      <w:pPr>
        <w:rPr>
          <w:sz w:val="26"/>
          <w:szCs w:val="26"/>
        </w:rPr>
      </w:pPr>
    </w:p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568"/>
        <w:gridCol w:w="3827"/>
        <w:gridCol w:w="1842"/>
        <w:gridCol w:w="1843"/>
        <w:gridCol w:w="1701"/>
      </w:tblGrid>
      <w:tr w:rsidR="00591A20" w:rsidRPr="00591A20" w:rsidTr="004555A9">
        <w:trPr>
          <w:trHeight w:val="398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A20" w:rsidRPr="00591A20" w:rsidRDefault="00591A20" w:rsidP="00591A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591A20">
              <w:rPr>
                <w:rFonts w:ascii="Times New Roman" w:hAnsi="Times New Roman" w:cs="Times New Roman"/>
              </w:rPr>
              <w:t>п</w:t>
            </w:r>
            <w:proofErr w:type="gramEnd"/>
            <w:r w:rsidRPr="00591A20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A20" w:rsidRPr="00591A20" w:rsidRDefault="00591A20" w:rsidP="00591A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Перечень муниципальных внутренних заимствований</w:t>
            </w: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A20" w:rsidRPr="00591A20" w:rsidRDefault="00591A20" w:rsidP="00591A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Объем (рублей)</w:t>
            </w:r>
          </w:p>
        </w:tc>
      </w:tr>
      <w:tr w:rsidR="004555A9" w:rsidRPr="00591A20" w:rsidTr="00AD09B2">
        <w:trPr>
          <w:trHeight w:val="30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55A9" w:rsidRPr="00591A20" w:rsidRDefault="004555A9" w:rsidP="00591A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55A9" w:rsidRPr="00591A20" w:rsidRDefault="004555A9" w:rsidP="00591A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5A9" w:rsidRPr="00591A20" w:rsidRDefault="004555A9" w:rsidP="00345CD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345C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A9" w:rsidRPr="00591A20" w:rsidRDefault="004555A9" w:rsidP="00345CD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345C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5A9" w:rsidRPr="00591A20" w:rsidRDefault="004555A9" w:rsidP="00345CD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A20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345C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91A20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4555A9" w:rsidRPr="00591A20" w:rsidTr="001803B8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55A9" w:rsidRPr="00591A20" w:rsidRDefault="004555A9" w:rsidP="00591A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A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55A9" w:rsidRPr="00591A20" w:rsidRDefault="004555A9" w:rsidP="00591A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A2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55A9" w:rsidRPr="00591A20" w:rsidRDefault="004555A9" w:rsidP="00591A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5A9" w:rsidRPr="00591A20" w:rsidRDefault="004555A9" w:rsidP="00591A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5A9" w:rsidRPr="00591A20" w:rsidRDefault="004555A9" w:rsidP="004555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345CD1" w:rsidRPr="00591A20" w:rsidTr="00345CD1">
        <w:trPr>
          <w:trHeight w:val="5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CD1" w:rsidRPr="00591A20" w:rsidRDefault="00345CD1" w:rsidP="00591A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CD1" w:rsidRPr="00591A20" w:rsidRDefault="00345CD1" w:rsidP="00591A2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Кредиты, полученные Находкинским городским о</w:t>
            </w:r>
            <w:r>
              <w:rPr>
                <w:rFonts w:ascii="Times New Roman" w:hAnsi="Times New Roman" w:cs="Times New Roman"/>
              </w:rPr>
              <w:t>кругом от кредитных организаций</w:t>
            </w:r>
            <w:r w:rsidRPr="00591A20">
              <w:rPr>
                <w:rFonts w:ascii="Times New Roman" w:hAnsi="Times New Roman" w:cs="Times New Roman"/>
              </w:rPr>
              <w:t xml:space="preserve">: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D1" w:rsidRPr="00345CD1" w:rsidRDefault="00BE48B2" w:rsidP="00345CD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228 000 000,00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D1" w:rsidRPr="00345CD1" w:rsidRDefault="00345CD1" w:rsidP="00345CD1">
            <w:pPr>
              <w:jc w:val="right"/>
              <w:rPr>
                <w:rFonts w:ascii="Times New Roman" w:hAnsi="Times New Roman" w:cs="Times New Roman"/>
              </w:rPr>
            </w:pPr>
            <w:r w:rsidRPr="00345CD1">
              <w:rPr>
                <w:rFonts w:ascii="Times New Roman" w:hAnsi="Times New Roman" w:cs="Times New Roman"/>
              </w:rPr>
              <w:t>168 000 000,00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CD1" w:rsidRPr="00345CD1" w:rsidRDefault="00345CD1" w:rsidP="00345CD1">
            <w:pPr>
              <w:jc w:val="right"/>
              <w:rPr>
                <w:rFonts w:ascii="Times New Roman" w:hAnsi="Times New Roman" w:cs="Times New Roman"/>
              </w:rPr>
            </w:pPr>
            <w:r w:rsidRPr="00345CD1">
              <w:rPr>
                <w:rFonts w:ascii="Times New Roman" w:hAnsi="Times New Roman" w:cs="Times New Roman"/>
              </w:rPr>
              <w:t>174 000 000,00</w:t>
            </w:r>
          </w:p>
        </w:tc>
      </w:tr>
      <w:tr w:rsidR="00345CD1" w:rsidRPr="00591A20" w:rsidTr="00345CD1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CD1" w:rsidRPr="00591A20" w:rsidRDefault="00345CD1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CD1" w:rsidRPr="00591A20" w:rsidRDefault="00345CD1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 xml:space="preserve">привлечение  кредитов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D1" w:rsidRPr="00345CD1" w:rsidRDefault="00345CD1" w:rsidP="00BE48B2">
            <w:pPr>
              <w:jc w:val="right"/>
              <w:rPr>
                <w:rFonts w:ascii="Times New Roman" w:hAnsi="Times New Roman" w:cs="Times New Roman"/>
              </w:rPr>
            </w:pPr>
            <w:r w:rsidRPr="00345CD1">
              <w:rPr>
                <w:rFonts w:ascii="Times New Roman" w:hAnsi="Times New Roman" w:cs="Times New Roman"/>
              </w:rPr>
              <w:t>3</w:t>
            </w:r>
            <w:r w:rsidR="00BE48B2">
              <w:rPr>
                <w:rFonts w:ascii="Times New Roman" w:hAnsi="Times New Roman" w:cs="Times New Roman"/>
              </w:rPr>
              <w:t>4</w:t>
            </w:r>
            <w:r w:rsidRPr="00345CD1">
              <w:rPr>
                <w:rFonts w:ascii="Times New Roman" w:hAnsi="Times New Roman" w:cs="Times New Roman"/>
              </w:rPr>
              <w:t>4 000 000,00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D1" w:rsidRPr="00345CD1" w:rsidRDefault="00ED4E57" w:rsidP="00345CD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396</w:t>
            </w:r>
            <w:r w:rsidR="00345CD1" w:rsidRPr="00345CD1">
              <w:rPr>
                <w:rFonts w:ascii="Times New Roman" w:hAnsi="Times New Roman" w:cs="Times New Roman"/>
              </w:rPr>
              <w:t>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CD1" w:rsidRPr="00345CD1" w:rsidRDefault="00ED4E57" w:rsidP="00345CD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342</w:t>
            </w:r>
            <w:r w:rsidR="00345CD1" w:rsidRPr="00345CD1">
              <w:rPr>
                <w:rFonts w:ascii="Times New Roman" w:hAnsi="Times New Roman" w:cs="Times New Roman"/>
                <w:sz w:val="20"/>
                <w:szCs w:val="20"/>
              </w:rPr>
              <w:t xml:space="preserve"> 000 000,00</w:t>
            </w:r>
          </w:p>
        </w:tc>
      </w:tr>
      <w:tr w:rsidR="00345CD1" w:rsidRPr="00591A20" w:rsidTr="00345CD1">
        <w:trPr>
          <w:trHeight w:val="35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CD1" w:rsidRPr="00591A20" w:rsidRDefault="00345CD1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CD1" w:rsidRPr="00591A20" w:rsidRDefault="00345CD1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погашение основной суммы долга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D1" w:rsidRPr="00345CD1" w:rsidRDefault="00345CD1" w:rsidP="00BE48B2">
            <w:pPr>
              <w:jc w:val="right"/>
              <w:rPr>
                <w:rFonts w:ascii="Times New Roman" w:hAnsi="Times New Roman" w:cs="Times New Roman"/>
              </w:rPr>
            </w:pPr>
            <w:r w:rsidRPr="00345CD1">
              <w:rPr>
                <w:rFonts w:ascii="Times New Roman" w:hAnsi="Times New Roman" w:cs="Times New Roman"/>
              </w:rPr>
              <w:t>-1</w:t>
            </w:r>
            <w:r w:rsidR="00BE48B2">
              <w:rPr>
                <w:rFonts w:ascii="Times New Roman" w:hAnsi="Times New Roman" w:cs="Times New Roman"/>
              </w:rPr>
              <w:t>16 000 000</w:t>
            </w:r>
            <w:r w:rsidRPr="00345CD1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D1" w:rsidRPr="00345CD1" w:rsidRDefault="00345CD1" w:rsidP="00ED4E57">
            <w:pPr>
              <w:jc w:val="right"/>
              <w:rPr>
                <w:rFonts w:ascii="Times New Roman" w:hAnsi="Times New Roman" w:cs="Times New Roman"/>
              </w:rPr>
            </w:pPr>
            <w:r w:rsidRPr="00345CD1">
              <w:rPr>
                <w:rFonts w:ascii="Times New Roman" w:hAnsi="Times New Roman" w:cs="Times New Roman"/>
              </w:rPr>
              <w:t>-</w:t>
            </w:r>
            <w:r w:rsidR="00ED4E57">
              <w:rPr>
                <w:rFonts w:ascii="Times New Roman" w:hAnsi="Times New Roman" w:cs="Times New Roman"/>
              </w:rPr>
              <w:t>228</w:t>
            </w:r>
            <w:r w:rsidRPr="00345CD1">
              <w:rPr>
                <w:rFonts w:ascii="Times New Roman" w:hAnsi="Times New Roman" w:cs="Times New Roman"/>
              </w:rPr>
              <w:t xml:space="preserve">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CD1" w:rsidRPr="00345CD1" w:rsidRDefault="00345CD1" w:rsidP="00ED4E5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45CD1">
              <w:rPr>
                <w:rFonts w:ascii="Times New Roman" w:hAnsi="Times New Roman" w:cs="Times New Roman"/>
                <w:sz w:val="20"/>
                <w:szCs w:val="20"/>
              </w:rPr>
              <w:t>-1</w:t>
            </w:r>
            <w:r w:rsidR="00ED4E57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  <w:r w:rsidRPr="00345CD1">
              <w:rPr>
                <w:rFonts w:ascii="Times New Roman" w:hAnsi="Times New Roman" w:cs="Times New Roman"/>
                <w:sz w:val="20"/>
                <w:szCs w:val="20"/>
              </w:rPr>
              <w:t xml:space="preserve"> 000 000,00</w:t>
            </w:r>
          </w:p>
        </w:tc>
      </w:tr>
      <w:tr w:rsidR="00345CD1" w:rsidRPr="00591A20" w:rsidTr="00345CD1">
        <w:trPr>
          <w:trHeight w:val="77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CD1" w:rsidRPr="00591A20" w:rsidRDefault="00345CD1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CD1" w:rsidRPr="00591A20" w:rsidRDefault="00345CD1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 xml:space="preserve">Бюджетные кредиты, привлеченные в бюджет Находкинского городского округа от других </w:t>
            </w:r>
            <w:r>
              <w:rPr>
                <w:rFonts w:ascii="Times New Roman" w:hAnsi="Times New Roman" w:cs="Times New Roman"/>
              </w:rPr>
              <w:t>бюджетов бюджетной си</w:t>
            </w:r>
            <w:r w:rsidRPr="00591A20">
              <w:rPr>
                <w:rFonts w:ascii="Times New Roman" w:hAnsi="Times New Roman" w:cs="Times New Roman"/>
              </w:rPr>
              <w:t>стемы Российской Федерации: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D1" w:rsidRPr="00345CD1" w:rsidRDefault="00BE48B2" w:rsidP="00345CD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-84 000 000,00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D1" w:rsidRPr="00345CD1" w:rsidRDefault="00345CD1" w:rsidP="00345CD1">
            <w:pPr>
              <w:jc w:val="right"/>
              <w:rPr>
                <w:rFonts w:ascii="Times New Roman" w:hAnsi="Times New Roman" w:cs="Times New Roman"/>
              </w:rPr>
            </w:pPr>
            <w:r w:rsidRPr="00345CD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CD1" w:rsidRPr="00345CD1" w:rsidRDefault="00345CD1" w:rsidP="00345CD1">
            <w:pPr>
              <w:jc w:val="right"/>
              <w:rPr>
                <w:rFonts w:ascii="Times New Roman" w:hAnsi="Times New Roman" w:cs="Times New Roman"/>
              </w:rPr>
            </w:pPr>
            <w:r w:rsidRPr="00345CD1">
              <w:rPr>
                <w:rFonts w:ascii="Times New Roman" w:hAnsi="Times New Roman" w:cs="Times New Roman"/>
              </w:rPr>
              <w:t>0,00</w:t>
            </w:r>
          </w:p>
        </w:tc>
      </w:tr>
      <w:tr w:rsidR="00345CD1" w:rsidRPr="00591A20" w:rsidTr="00345CD1">
        <w:trPr>
          <w:trHeight w:val="2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CD1" w:rsidRPr="00591A20" w:rsidRDefault="00345CD1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CD1" w:rsidRPr="00591A20" w:rsidRDefault="00345CD1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 xml:space="preserve">привлечение  кредитов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D1" w:rsidRPr="00345CD1" w:rsidRDefault="00ED4E57" w:rsidP="00345CD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45 235 981,96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D1" w:rsidRPr="00345CD1" w:rsidRDefault="00345CD1" w:rsidP="00345CD1">
            <w:pPr>
              <w:jc w:val="right"/>
              <w:rPr>
                <w:rFonts w:ascii="Times New Roman" w:hAnsi="Times New Roman" w:cs="Times New Roman"/>
              </w:rPr>
            </w:pPr>
            <w:r w:rsidRPr="00345CD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CD1" w:rsidRPr="00345CD1" w:rsidRDefault="00345CD1" w:rsidP="00345CD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45CD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45CD1" w:rsidRPr="00591A20" w:rsidTr="00345CD1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CD1" w:rsidRPr="00591A20" w:rsidRDefault="00345CD1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CD1" w:rsidRPr="00591A20" w:rsidRDefault="00345CD1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погашение основной суммы долга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D1" w:rsidRPr="00345CD1" w:rsidRDefault="00ED4E57" w:rsidP="00BE48B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- 129 235 981,96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D1" w:rsidRPr="00345CD1" w:rsidRDefault="00345CD1" w:rsidP="00345CD1">
            <w:pPr>
              <w:jc w:val="right"/>
              <w:rPr>
                <w:rFonts w:ascii="Times New Roman" w:hAnsi="Times New Roman" w:cs="Times New Roman"/>
              </w:rPr>
            </w:pPr>
            <w:r w:rsidRPr="00345CD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CD1" w:rsidRPr="00345CD1" w:rsidRDefault="00345CD1" w:rsidP="00345CD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45CD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45CD1" w:rsidRPr="00591A20" w:rsidTr="00345CD1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CD1" w:rsidRPr="00591A20" w:rsidRDefault="00345CD1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CD1" w:rsidRPr="00591A20" w:rsidRDefault="00345CD1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Итого муниципальных внутренних заимствований: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D1" w:rsidRPr="00345CD1" w:rsidRDefault="00345CD1" w:rsidP="00BE48B2">
            <w:pPr>
              <w:jc w:val="right"/>
              <w:rPr>
                <w:rFonts w:ascii="Times New Roman" w:hAnsi="Times New Roman" w:cs="Times New Roman"/>
              </w:rPr>
            </w:pPr>
            <w:r w:rsidRPr="00345CD1">
              <w:rPr>
                <w:rFonts w:ascii="Times New Roman" w:hAnsi="Times New Roman" w:cs="Times New Roman"/>
              </w:rPr>
              <w:t>1</w:t>
            </w:r>
            <w:r w:rsidR="00BE48B2">
              <w:rPr>
                <w:rFonts w:ascii="Times New Roman" w:hAnsi="Times New Roman" w:cs="Times New Roman"/>
              </w:rPr>
              <w:t>4</w:t>
            </w:r>
            <w:r w:rsidRPr="00345CD1">
              <w:rPr>
                <w:rFonts w:ascii="Times New Roman" w:hAnsi="Times New Roman" w:cs="Times New Roman"/>
              </w:rPr>
              <w:t>4 000 000,00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D1" w:rsidRPr="00345CD1" w:rsidRDefault="00345CD1" w:rsidP="00345CD1">
            <w:pPr>
              <w:jc w:val="right"/>
              <w:rPr>
                <w:rFonts w:ascii="Times New Roman" w:hAnsi="Times New Roman" w:cs="Times New Roman"/>
              </w:rPr>
            </w:pPr>
            <w:r w:rsidRPr="00345CD1">
              <w:rPr>
                <w:rFonts w:ascii="Times New Roman" w:hAnsi="Times New Roman" w:cs="Times New Roman"/>
              </w:rPr>
              <w:t>168 000 000,00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CD1" w:rsidRPr="00345CD1" w:rsidRDefault="00345CD1" w:rsidP="00345CD1">
            <w:pPr>
              <w:jc w:val="right"/>
              <w:rPr>
                <w:rFonts w:ascii="Times New Roman" w:hAnsi="Times New Roman" w:cs="Times New Roman"/>
              </w:rPr>
            </w:pPr>
            <w:r w:rsidRPr="00345CD1">
              <w:rPr>
                <w:rFonts w:ascii="Times New Roman" w:hAnsi="Times New Roman" w:cs="Times New Roman"/>
              </w:rPr>
              <w:t>174 000 000,00</w:t>
            </w:r>
          </w:p>
        </w:tc>
      </w:tr>
      <w:tr w:rsidR="00345CD1" w:rsidRPr="00591A20" w:rsidTr="00345CD1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CD1" w:rsidRPr="00591A20" w:rsidRDefault="00345CD1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CD1" w:rsidRPr="00591A20" w:rsidRDefault="00345CD1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привлечение заимствований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D1" w:rsidRPr="00345CD1" w:rsidRDefault="00345CD1" w:rsidP="00345CD1">
            <w:pPr>
              <w:jc w:val="right"/>
              <w:rPr>
                <w:rFonts w:ascii="Times New Roman" w:hAnsi="Times New Roman" w:cs="Times New Roman"/>
              </w:rPr>
            </w:pPr>
            <w:r w:rsidRPr="00345CD1">
              <w:rPr>
                <w:rFonts w:ascii="Times New Roman" w:hAnsi="Times New Roman" w:cs="Times New Roman"/>
              </w:rPr>
              <w:t>374 000 000,00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D1" w:rsidRPr="00345CD1" w:rsidRDefault="00ED4E57" w:rsidP="00ED4E5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396 000</w:t>
            </w:r>
            <w:r w:rsidR="00345CD1" w:rsidRPr="00345CD1">
              <w:rPr>
                <w:rFonts w:ascii="Times New Roman" w:hAnsi="Times New Roman" w:cs="Times New Roman"/>
              </w:rPr>
              <w:t xml:space="preserve">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CD1" w:rsidRPr="00345CD1" w:rsidRDefault="00ED4E57" w:rsidP="00345CD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342</w:t>
            </w:r>
            <w:r w:rsidR="00345CD1" w:rsidRPr="00345CD1">
              <w:rPr>
                <w:rFonts w:ascii="Times New Roman" w:hAnsi="Times New Roman" w:cs="Times New Roman"/>
              </w:rPr>
              <w:t xml:space="preserve"> 000 000,00</w:t>
            </w:r>
          </w:p>
        </w:tc>
      </w:tr>
      <w:tr w:rsidR="00345CD1" w:rsidRPr="00591A20" w:rsidTr="00345CD1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CD1" w:rsidRPr="00591A20" w:rsidRDefault="00345CD1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CD1" w:rsidRPr="00591A20" w:rsidRDefault="00345CD1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погашение основной суммы долга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CD1" w:rsidRPr="00345CD1" w:rsidRDefault="00345CD1" w:rsidP="00345CD1">
            <w:pPr>
              <w:jc w:val="right"/>
              <w:rPr>
                <w:rFonts w:ascii="Times New Roman" w:hAnsi="Times New Roman" w:cs="Times New Roman"/>
              </w:rPr>
            </w:pPr>
            <w:r w:rsidRPr="00345CD1">
              <w:rPr>
                <w:rFonts w:ascii="Times New Roman" w:hAnsi="Times New Roman" w:cs="Times New Roman"/>
              </w:rPr>
              <w:t>-200 000 000,00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D1" w:rsidRPr="00345CD1" w:rsidRDefault="00345CD1" w:rsidP="00ED4E57">
            <w:pPr>
              <w:jc w:val="right"/>
              <w:rPr>
                <w:rFonts w:ascii="Times New Roman" w:hAnsi="Times New Roman" w:cs="Times New Roman"/>
              </w:rPr>
            </w:pPr>
            <w:r w:rsidRPr="00345CD1">
              <w:rPr>
                <w:rFonts w:ascii="Times New Roman" w:hAnsi="Times New Roman" w:cs="Times New Roman"/>
              </w:rPr>
              <w:t>-</w:t>
            </w:r>
            <w:r w:rsidR="00ED4E57">
              <w:rPr>
                <w:rFonts w:ascii="Times New Roman" w:hAnsi="Times New Roman" w:cs="Times New Roman"/>
              </w:rPr>
              <w:t>228</w:t>
            </w:r>
            <w:r w:rsidRPr="00345CD1">
              <w:rPr>
                <w:rFonts w:ascii="Times New Roman" w:hAnsi="Times New Roman" w:cs="Times New Roman"/>
              </w:rPr>
              <w:t xml:space="preserve">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CD1" w:rsidRPr="00345CD1" w:rsidRDefault="00345CD1" w:rsidP="00ED4E57">
            <w:pPr>
              <w:jc w:val="right"/>
              <w:rPr>
                <w:rFonts w:ascii="Times New Roman" w:hAnsi="Times New Roman" w:cs="Times New Roman"/>
              </w:rPr>
            </w:pPr>
            <w:r w:rsidRPr="00345CD1">
              <w:rPr>
                <w:rFonts w:ascii="Times New Roman" w:hAnsi="Times New Roman" w:cs="Times New Roman"/>
              </w:rPr>
              <w:t>-</w:t>
            </w:r>
            <w:r w:rsidR="00ED4E57">
              <w:rPr>
                <w:rFonts w:ascii="Times New Roman" w:hAnsi="Times New Roman" w:cs="Times New Roman"/>
              </w:rPr>
              <w:t>168</w:t>
            </w:r>
            <w:r w:rsidRPr="00345CD1">
              <w:rPr>
                <w:rFonts w:ascii="Times New Roman" w:hAnsi="Times New Roman" w:cs="Times New Roman"/>
              </w:rPr>
              <w:t xml:space="preserve"> 000 000,00</w:t>
            </w:r>
          </w:p>
        </w:tc>
      </w:tr>
    </w:tbl>
    <w:p w:rsidR="007F3E89" w:rsidRDefault="007F3E89" w:rsidP="00AA559A"/>
    <w:p w:rsidR="007F3E89" w:rsidRDefault="007F3E89" w:rsidP="00AA559A"/>
    <w:p w:rsidR="007F3E89" w:rsidRDefault="007F3E89" w:rsidP="00AA559A"/>
    <w:p w:rsidR="009F206B" w:rsidRPr="00AA559A" w:rsidRDefault="009F206B" w:rsidP="00AA559A"/>
    <w:sectPr w:rsidR="009F206B" w:rsidRPr="00AA559A" w:rsidSect="00DF5C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143DB"/>
    <w:rsid w:val="000B6E88"/>
    <w:rsid w:val="00157274"/>
    <w:rsid w:val="001F44BF"/>
    <w:rsid w:val="002465D6"/>
    <w:rsid w:val="00257044"/>
    <w:rsid w:val="003224FF"/>
    <w:rsid w:val="00345CD1"/>
    <w:rsid w:val="003B424E"/>
    <w:rsid w:val="004555A9"/>
    <w:rsid w:val="00474F7A"/>
    <w:rsid w:val="005143DB"/>
    <w:rsid w:val="005911D8"/>
    <w:rsid w:val="00591A20"/>
    <w:rsid w:val="005D66AC"/>
    <w:rsid w:val="0061279B"/>
    <w:rsid w:val="0077481D"/>
    <w:rsid w:val="007A4251"/>
    <w:rsid w:val="007D2CE1"/>
    <w:rsid w:val="007F3E89"/>
    <w:rsid w:val="00811503"/>
    <w:rsid w:val="00873013"/>
    <w:rsid w:val="008833CE"/>
    <w:rsid w:val="009503AD"/>
    <w:rsid w:val="00954E34"/>
    <w:rsid w:val="009F206B"/>
    <w:rsid w:val="00AA559A"/>
    <w:rsid w:val="00AE4E5A"/>
    <w:rsid w:val="00B425F5"/>
    <w:rsid w:val="00BC2260"/>
    <w:rsid w:val="00BE48B2"/>
    <w:rsid w:val="00C27F3C"/>
    <w:rsid w:val="00C8491F"/>
    <w:rsid w:val="00DF5C70"/>
    <w:rsid w:val="00E10704"/>
    <w:rsid w:val="00E61D73"/>
    <w:rsid w:val="00ED4E57"/>
    <w:rsid w:val="00F42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C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143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11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5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143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11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5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А. Малина</dc:creator>
  <cp:lastModifiedBy>Янина А. Велиева</cp:lastModifiedBy>
  <cp:revision>16</cp:revision>
  <cp:lastPrinted>2023-03-09T00:29:00Z</cp:lastPrinted>
  <dcterms:created xsi:type="dcterms:W3CDTF">2019-10-17T00:38:00Z</dcterms:created>
  <dcterms:modified xsi:type="dcterms:W3CDTF">2023-03-09T00:29:00Z</dcterms:modified>
</cp:coreProperties>
</file>